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C7172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234902A0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ANEXO I</w:t>
      </w:r>
    </w:p>
    <w:p w14:paraId="42F6704B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SOBRE ELECTRÓNICO N</w:t>
      </w:r>
      <w:r w:rsidR="00BB4D0D"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. º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 xml:space="preserve"> 1. 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</w:rPr>
        <w:t>DATOS BÁSICOS DE LA PERSONA LICITADORA</w:t>
      </w:r>
    </w:p>
    <w:p w14:paraId="033EC19F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1996921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EXPEDIENTE:</w:t>
      </w:r>
    </w:p>
    <w:p w14:paraId="406FE92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TÍTULO:</w:t>
      </w:r>
    </w:p>
    <w:p w14:paraId="204F873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2603C005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DATOS DE LA PERSONA LICITADORA:</w:t>
      </w:r>
    </w:p>
    <w:p w14:paraId="78EA54A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14:paraId="50BDBC5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14:paraId="19F0432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14:paraId="314E1E2B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1CE8250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14:paraId="10E12303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2808D6AD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7620613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533F82C8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14:paraId="468904DA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118C0301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435BEE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14:paraId="38E2BD6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6D88CB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RELACIÓN DE LOTES A LOS QUE SE LICITA, EN SU CASO:</w:t>
      </w:r>
    </w:p>
    <w:p w14:paraId="33FD221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spacing w:after="120"/>
        <w:ind w:right="283"/>
        <w:jc w:val="both"/>
        <w:rPr>
          <w:rFonts w:ascii="Source Sans Pro" w:hAnsi="Source Sans Pro" w:cs="NewsGotT"/>
          <w:color w:val="000000"/>
          <w:spacing w:val="-4"/>
          <w:sz w:val="21"/>
          <w:szCs w:val="21"/>
          <w:shd w:val="clear" w:color="auto" w:fill="FFFFFF"/>
        </w:rPr>
      </w:pPr>
    </w:p>
    <w:p w14:paraId="1112E0E5" w14:textId="77777777" w:rsidR="0001056E" w:rsidRPr="0030292C" w:rsidRDefault="0001056E" w:rsidP="0001056E">
      <w:pPr>
        <w:pStyle w:val="western"/>
        <w:suppressAutoHyphens/>
        <w:spacing w:before="0" w:after="120"/>
        <w:rPr>
          <w:rFonts w:ascii="Source Sans Pro" w:hAnsi="Source Sans Pro" w:cs="NewsGotT"/>
          <w:spacing w:val="-4"/>
          <w:sz w:val="21"/>
          <w:szCs w:val="21"/>
        </w:rPr>
      </w:pPr>
    </w:p>
    <w:p w14:paraId="1C4A7EAB" w14:textId="77777777" w:rsidR="00970AF3" w:rsidRPr="0030292C" w:rsidRDefault="00970AF3">
      <w:pPr>
        <w:rPr>
          <w:rFonts w:ascii="Source Sans Pro" w:hAnsi="Source Sans Pro"/>
          <w:sz w:val="21"/>
          <w:szCs w:val="21"/>
        </w:rPr>
      </w:pPr>
    </w:p>
    <w:sectPr w:rsidR="00970AF3" w:rsidRPr="0030292C" w:rsidSect="00BF6510">
      <w:headerReference w:type="default" r:id="rId6"/>
      <w:pgSz w:w="11906" w:h="16838"/>
      <w:pgMar w:top="228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F6C00" w14:textId="77777777" w:rsidR="0001056E" w:rsidRDefault="0001056E" w:rsidP="0001056E">
      <w:pPr>
        <w:spacing w:after="0" w:line="240" w:lineRule="auto"/>
      </w:pPr>
      <w:r>
        <w:separator/>
      </w:r>
    </w:p>
  </w:endnote>
  <w:endnote w:type="continuationSeparator" w:id="0">
    <w:p w14:paraId="74676C87" w14:textId="77777777" w:rsidR="0001056E" w:rsidRDefault="0001056E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ewsGotT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A38EA" w14:textId="77777777" w:rsidR="0001056E" w:rsidRDefault="0001056E" w:rsidP="0001056E">
      <w:pPr>
        <w:spacing w:after="0" w:line="240" w:lineRule="auto"/>
      </w:pPr>
      <w:r>
        <w:separator/>
      </w:r>
    </w:p>
  </w:footnote>
  <w:footnote w:type="continuationSeparator" w:id="0">
    <w:p w14:paraId="77A8814C" w14:textId="77777777" w:rsidR="0001056E" w:rsidRDefault="0001056E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DBE1" w14:textId="74C79B9A" w:rsidR="0001056E" w:rsidRDefault="0086395F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9DEDFF3" wp14:editId="56747D64">
              <wp:simplePos x="0" y="0"/>
              <wp:positionH relativeFrom="column">
                <wp:posOffset>-352425</wp:posOffset>
              </wp:positionH>
              <wp:positionV relativeFrom="paragraph">
                <wp:posOffset>56515</wp:posOffset>
              </wp:positionV>
              <wp:extent cx="6186142" cy="463243"/>
              <wp:effectExtent l="0" t="0" r="5715" b="0"/>
              <wp:wrapNone/>
              <wp:docPr id="557259556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2125773112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25624827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2ACBFC" id="Grupo 2" o:spid="_x0000_s1026" style="position:absolute;margin-left:-27.75pt;margin-top:4.45pt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  <w:p w14:paraId="4AA310EB" w14:textId="70A493D1" w:rsidR="0001056E" w:rsidRDefault="000105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C4"/>
    <w:rsid w:val="0001056E"/>
    <w:rsid w:val="000B49C4"/>
    <w:rsid w:val="0030292C"/>
    <w:rsid w:val="00384EF5"/>
    <w:rsid w:val="0086395F"/>
    <w:rsid w:val="00970AF3"/>
    <w:rsid w:val="00BB4D0D"/>
    <w:rsid w:val="00B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C966A"/>
  <w15:chartTrackingRefBased/>
  <w15:docId w15:val="{6204C082-A686-41FA-A15F-2D96CAF0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rsid w:val="000105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rsid w:val="0001056E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0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Soler Vizan, Elisa Maria</cp:lastModifiedBy>
  <cp:revision>7</cp:revision>
  <dcterms:created xsi:type="dcterms:W3CDTF">2020-07-28T19:09:00Z</dcterms:created>
  <dcterms:modified xsi:type="dcterms:W3CDTF">2026-06-03T07:15:00Z</dcterms:modified>
</cp:coreProperties>
</file>